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B1D03" w14:textId="283CF9A5" w:rsidR="002064C4" w:rsidRPr="00AC7628" w:rsidRDefault="003D6B7A" w:rsidP="0071497E">
      <w:pPr>
        <w:pStyle w:val="Body"/>
        <w:rPr>
          <w:rFonts w:ascii="Aptos" w:hAnsi="Aptos"/>
          <w:b/>
          <w:bCs/>
          <w:color w:val="000000" w:themeColor="text1"/>
          <w:sz w:val="32"/>
          <w:szCs w:val="32"/>
        </w:rPr>
      </w:pPr>
      <w:r w:rsidRPr="00AC7628">
        <w:rPr>
          <w:rFonts w:ascii="Aptos" w:hAnsi="Aptos"/>
          <w:b/>
          <w:bCs/>
          <w:color w:val="000000" w:themeColor="text1"/>
          <w:sz w:val="32"/>
          <w:szCs w:val="32"/>
        </w:rPr>
        <w:t>Tanja Lažetić</w:t>
      </w:r>
      <w:r w:rsidR="002D15F3" w:rsidRPr="00AC7628">
        <w:rPr>
          <w:rFonts w:ascii="Aptos" w:hAnsi="Aptos"/>
          <w:b/>
          <w:bCs/>
          <w:color w:val="000000" w:themeColor="text1"/>
          <w:sz w:val="32"/>
          <w:szCs w:val="32"/>
        </w:rPr>
        <w:t xml:space="preserve">: </w:t>
      </w:r>
      <w:r w:rsidRPr="00AC7628">
        <w:rPr>
          <w:rFonts w:ascii="Aptos" w:hAnsi="Aptos"/>
          <w:b/>
          <w:bCs/>
          <w:i/>
          <w:iCs/>
          <w:color w:val="000000" w:themeColor="text1"/>
          <w:sz w:val="32"/>
          <w:szCs w:val="32"/>
        </w:rPr>
        <w:t>Laž</w:t>
      </w:r>
      <w:r w:rsidR="002D15F3" w:rsidRPr="00AC7628">
        <w:rPr>
          <w:rFonts w:ascii="Aptos" w:hAnsi="Aptos"/>
          <w:b/>
          <w:bCs/>
          <w:i/>
          <w:iCs/>
          <w:color w:val="000000" w:themeColor="text1"/>
          <w:sz w:val="32"/>
          <w:szCs w:val="32"/>
        </w:rPr>
        <w:t xml:space="preserve"> / </w:t>
      </w:r>
      <w:r w:rsidR="002D15F3" w:rsidRPr="00AC7628">
        <w:rPr>
          <w:rFonts w:ascii="Aptos" w:hAnsi="Aptos"/>
          <w:b/>
          <w:bCs/>
          <w:color w:val="0079BF" w:themeColor="accent1" w:themeShade="BF"/>
          <w:sz w:val="32"/>
          <w:szCs w:val="32"/>
        </w:rPr>
        <w:t xml:space="preserve">Tanja Lažetić: </w:t>
      </w:r>
      <w:r w:rsidR="002D15F3" w:rsidRPr="00AC7628">
        <w:rPr>
          <w:rFonts w:ascii="Aptos" w:hAnsi="Aptos"/>
          <w:b/>
          <w:bCs/>
          <w:i/>
          <w:iCs/>
          <w:color w:val="0079BF" w:themeColor="accent1" w:themeShade="BF"/>
          <w:sz w:val="32"/>
          <w:szCs w:val="32"/>
        </w:rPr>
        <w:t xml:space="preserve">Laž </w:t>
      </w:r>
      <w:r w:rsidRPr="00AC7628">
        <w:rPr>
          <w:rFonts w:ascii="Aptos" w:hAnsi="Aptos"/>
          <w:b/>
          <w:bCs/>
          <w:i/>
          <w:iCs/>
          <w:color w:val="0079BF" w:themeColor="accent1" w:themeShade="BF"/>
          <w:sz w:val="32"/>
          <w:szCs w:val="32"/>
        </w:rPr>
        <w:t>(Lie)</w:t>
      </w:r>
    </w:p>
    <w:p w14:paraId="469CFF36" w14:textId="2F44B40B" w:rsidR="00F57F35" w:rsidRPr="00AC7628" w:rsidRDefault="00F57F35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AC7628">
        <w:rPr>
          <w:rFonts w:ascii="Aptos" w:hAnsi="Aptos"/>
          <w:color w:val="000000" w:themeColor="text1"/>
          <w:sz w:val="32"/>
          <w:szCs w:val="32"/>
        </w:rPr>
        <w:t>pregledna razstava</w:t>
      </w:r>
      <w:r w:rsidR="002D15F3" w:rsidRPr="00AC7628">
        <w:rPr>
          <w:rFonts w:ascii="Aptos" w:hAnsi="Aptos"/>
          <w:color w:val="000000" w:themeColor="text1"/>
          <w:sz w:val="32"/>
          <w:szCs w:val="32"/>
        </w:rPr>
        <w:t xml:space="preserve"> / </w:t>
      </w:r>
      <w:r w:rsidRPr="00AC7628">
        <w:rPr>
          <w:rFonts w:ascii="Aptos" w:hAnsi="Aptos"/>
          <w:color w:val="0079BF" w:themeColor="accent1" w:themeShade="BF"/>
          <w:sz w:val="32"/>
          <w:szCs w:val="32"/>
        </w:rPr>
        <w:t>overview exhibition</w:t>
      </w:r>
    </w:p>
    <w:p w14:paraId="40885487" w14:textId="5D1567C5" w:rsidR="00F57F35" w:rsidRPr="00AC7628" w:rsidRDefault="00F57F35" w:rsidP="0071497E">
      <w:pPr>
        <w:pStyle w:val="Body"/>
        <w:rPr>
          <w:rFonts w:ascii="Aptos" w:hAnsi="Aptos"/>
          <w:color w:val="000000" w:themeColor="text1"/>
          <w:sz w:val="32"/>
          <w:szCs w:val="32"/>
        </w:rPr>
      </w:pPr>
      <w:r w:rsidRPr="00AC7628">
        <w:rPr>
          <w:rFonts w:ascii="Aptos" w:hAnsi="Aptos"/>
          <w:color w:val="000000" w:themeColor="text1"/>
          <w:sz w:val="32"/>
          <w:szCs w:val="32"/>
        </w:rPr>
        <w:t>21. 5.–30. 8. 2026</w:t>
      </w:r>
    </w:p>
    <w:p w14:paraId="2CDE4A0F" w14:textId="13D15856" w:rsidR="00F57F35" w:rsidRPr="00AC7628" w:rsidRDefault="00F57F35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Mestna galerija Ljubljana</w:t>
      </w:r>
      <w:r w:rsidR="002D15F3" w:rsidRPr="00AC7628">
        <w:rPr>
          <w:rFonts w:ascii="Aptos" w:hAnsi="Aptos"/>
          <w:color w:val="000000" w:themeColor="text1"/>
          <w:sz w:val="24"/>
          <w:szCs w:val="24"/>
        </w:rPr>
        <w:t xml:space="preserve"> / </w:t>
      </w:r>
      <w:r w:rsidR="002D15F3" w:rsidRPr="00AC7628">
        <w:rPr>
          <w:rFonts w:ascii="Aptos" w:hAnsi="Aptos"/>
          <w:color w:val="0079BF" w:themeColor="accent1" w:themeShade="BF"/>
          <w:sz w:val="24"/>
          <w:szCs w:val="24"/>
        </w:rPr>
        <w:t>City Art Gallery Ljubljana</w:t>
      </w:r>
    </w:p>
    <w:p w14:paraId="2E96B56E" w14:textId="428B8EED" w:rsidR="00F57F35" w:rsidRPr="00AC7628" w:rsidRDefault="00F57F35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Kustosinja</w:t>
      </w:r>
      <w:r w:rsidR="00AC7628" w:rsidRPr="00AC7628">
        <w:rPr>
          <w:rFonts w:ascii="Aptos" w:hAnsi="Aptos"/>
          <w:color w:val="000000" w:themeColor="text1"/>
          <w:sz w:val="24"/>
          <w:szCs w:val="24"/>
        </w:rPr>
        <w:t>: Barbara Sterle Vurnik</w:t>
      </w:r>
      <w:r w:rsidRPr="00AC7628">
        <w:rPr>
          <w:rFonts w:ascii="Aptos" w:hAnsi="Aptos"/>
          <w:color w:val="000000" w:themeColor="text1"/>
          <w:sz w:val="24"/>
          <w:szCs w:val="24"/>
        </w:rPr>
        <w:t xml:space="preserve"> /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>curator: Barbara Sterle Vurnik</w:t>
      </w:r>
    </w:p>
    <w:p w14:paraId="00D1DFE0" w14:textId="77777777" w:rsidR="003D6B7A" w:rsidRPr="00AC7628" w:rsidRDefault="003D6B7A" w:rsidP="0071497E">
      <w:pPr>
        <w:pStyle w:val="Body"/>
        <w:rPr>
          <w:rFonts w:ascii="Aptos" w:hAnsi="Aptos"/>
          <w:color w:val="000000" w:themeColor="text1"/>
        </w:rPr>
      </w:pPr>
    </w:p>
    <w:p w14:paraId="707B579D" w14:textId="217EB8AF" w:rsidR="00C30603" w:rsidRPr="00AC7628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  <w:highlight w:val="yellow"/>
        </w:rPr>
        <w:t>1.</w:t>
      </w:r>
    </w:p>
    <w:p w14:paraId="7E60C2E0" w14:textId="77777777" w:rsidR="00F57F35" w:rsidRPr="00AC7628" w:rsidRDefault="003D6B7A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Lažetić,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</w:rPr>
        <w:t xml:space="preserve"> </w:t>
      </w:r>
      <w:r w:rsidR="00135B57" w:rsidRPr="00AC7628">
        <w:rPr>
          <w:rFonts w:ascii="Aptos" w:hAnsi="Aptos"/>
          <w:i/>
          <w:iCs/>
          <w:color w:val="000000" w:themeColor="text1"/>
          <w:sz w:val="24"/>
          <w:szCs w:val="24"/>
        </w:rPr>
        <w:t>Govedji gulaš</w:t>
      </w:r>
      <w:r w:rsidRPr="00AC7628">
        <w:rPr>
          <w:rFonts w:ascii="Aptos" w:hAnsi="Aptos"/>
          <w:color w:val="000000" w:themeColor="text1"/>
          <w:sz w:val="24"/>
          <w:szCs w:val="24"/>
        </w:rPr>
        <w:t xml:space="preserve">, 1997. </w:t>
      </w:r>
      <w:r w:rsidR="00F635CB" w:rsidRPr="00AC7628">
        <w:rPr>
          <w:rFonts w:ascii="Aptos" w:hAnsi="Aptos"/>
          <w:color w:val="000000" w:themeColor="text1"/>
          <w:sz w:val="24"/>
          <w:szCs w:val="24"/>
        </w:rPr>
        <w:t>S</w:t>
      </w:r>
      <w:r w:rsidR="008C3BB1" w:rsidRPr="00AC7628">
        <w:rPr>
          <w:rFonts w:ascii="Aptos" w:hAnsi="Aptos"/>
          <w:color w:val="000000" w:themeColor="text1"/>
          <w:sz w:val="24"/>
          <w:szCs w:val="24"/>
        </w:rPr>
        <w:t>oavtor</w:t>
      </w:r>
      <w:r w:rsidR="0086518F" w:rsidRPr="00AC7628">
        <w:rPr>
          <w:rFonts w:ascii="Aptos" w:hAnsi="Aptos"/>
          <w:color w:val="000000" w:themeColor="text1"/>
          <w:sz w:val="24"/>
          <w:szCs w:val="24"/>
        </w:rPr>
        <w:t>:</w:t>
      </w:r>
      <w:r w:rsidR="008C3BB1" w:rsidRPr="00AC7628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356B02" w:rsidRPr="00AC7628">
        <w:rPr>
          <w:rFonts w:ascii="Aptos" w:hAnsi="Aptos"/>
          <w:color w:val="000000" w:themeColor="text1"/>
          <w:sz w:val="24"/>
          <w:szCs w:val="24"/>
        </w:rPr>
        <w:t>Dejan Habicht</w:t>
      </w:r>
      <w:r w:rsidRPr="00AC7628">
        <w:rPr>
          <w:rFonts w:ascii="Aptos" w:hAnsi="Aptos"/>
          <w:color w:val="000000" w:themeColor="text1"/>
          <w:sz w:val="24"/>
          <w:szCs w:val="24"/>
        </w:rPr>
        <w:t>.</w:t>
      </w:r>
      <w:r w:rsidR="00F57F35" w:rsidRPr="00AC7628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5A67DB99" w14:textId="77777777" w:rsidR="00F57F35" w:rsidRPr="00AC7628" w:rsidRDefault="003D6B7A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proofErr w:type="spellStart"/>
      <w:r w:rsidR="000260CC" w:rsidRPr="00AC7628">
        <w:rPr>
          <w:rFonts w:ascii="Aptos" w:eastAsia="Times New Roman" w:hAnsi="Aptos" w:cs="Times New Roman"/>
          <w:i/>
          <w:iCs/>
          <w:color w:val="0079BF" w:themeColor="accent1" w:themeShade="BF"/>
          <w:sz w:val="24"/>
          <w:szCs w:val="24"/>
          <w:lang w:val="en-GB"/>
        </w:rPr>
        <w:t>Govedji</w:t>
      </w:r>
      <w:proofErr w:type="spellEnd"/>
      <w:r w:rsidR="000260CC" w:rsidRPr="00AC7628">
        <w:rPr>
          <w:rFonts w:ascii="Aptos" w:eastAsia="Times New Roman" w:hAnsi="Aptos" w:cs="Times New Roman"/>
          <w:i/>
          <w:iCs/>
          <w:color w:val="0079BF" w:themeColor="accent1" w:themeShade="BF"/>
          <w:sz w:val="24"/>
          <w:szCs w:val="24"/>
          <w:lang w:val="en-GB"/>
        </w:rPr>
        <w:t xml:space="preserve"> </w:t>
      </w:r>
      <w:proofErr w:type="spellStart"/>
      <w:r w:rsidR="000260CC" w:rsidRPr="00AC7628">
        <w:rPr>
          <w:rFonts w:ascii="Aptos" w:eastAsia="Times New Roman" w:hAnsi="Aptos" w:cs="Times New Roman"/>
          <w:i/>
          <w:iCs/>
          <w:color w:val="0079BF" w:themeColor="accent1" w:themeShade="BF"/>
          <w:sz w:val="24"/>
          <w:szCs w:val="24"/>
          <w:lang w:val="en-GB"/>
        </w:rPr>
        <w:t>gulaš</w:t>
      </w:r>
      <w:proofErr w:type="spellEnd"/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1997. </w:t>
      </w:r>
      <w:r w:rsidR="000260CC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Co-author: </w:t>
      </w:r>
      <w:proofErr w:type="spellStart"/>
      <w:r w:rsidR="000260CC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>Dejan</w:t>
      </w:r>
      <w:proofErr w:type="spellEnd"/>
      <w:r w:rsidR="000260CC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 </w:t>
      </w:r>
      <w:proofErr w:type="spellStart"/>
      <w:r w:rsidR="000260CC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>Habicht</w:t>
      </w:r>
      <w:proofErr w:type="spellEnd"/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>.</w:t>
      </w:r>
      <w:r w:rsidR="00F57F35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 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="00F57F35"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69454D92" w14:textId="77777777" w:rsidR="000260CC" w:rsidRPr="00AC7628" w:rsidRDefault="000260CC" w:rsidP="000260CC">
      <w:pPr>
        <w:pStyle w:val="Body"/>
        <w:rPr>
          <w:rFonts w:ascii="Aptos" w:eastAsia="Times New Roman" w:hAnsi="Aptos" w:cs="Times New Roman"/>
          <w:color w:val="000000" w:themeColor="text1"/>
          <w:sz w:val="24"/>
          <w:szCs w:val="24"/>
        </w:rPr>
      </w:pPr>
    </w:p>
    <w:p w14:paraId="4018AE11" w14:textId="77777777" w:rsidR="00C30603" w:rsidRPr="00AC7628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  <w:highlight w:val="yellow"/>
        </w:rPr>
        <w:t>2.</w:t>
      </w:r>
    </w:p>
    <w:p w14:paraId="02630236" w14:textId="351DA856" w:rsidR="003D6B7A" w:rsidRPr="00AC7628" w:rsidRDefault="003D6B7A" w:rsidP="00604831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135B57" w:rsidRPr="00AC7628">
        <w:rPr>
          <w:rFonts w:ascii="Aptos" w:hAnsi="Aptos"/>
          <w:i/>
          <w:iCs/>
          <w:color w:val="000000" w:themeColor="text1"/>
          <w:sz w:val="24"/>
          <w:szCs w:val="24"/>
        </w:rPr>
        <w:t>Priča</w:t>
      </w:r>
      <w:r w:rsidRPr="00AC7628">
        <w:rPr>
          <w:rFonts w:ascii="Aptos" w:hAnsi="Aptos"/>
          <w:color w:val="000000" w:themeColor="text1"/>
          <w:sz w:val="24"/>
          <w:szCs w:val="24"/>
        </w:rPr>
        <w:t xml:space="preserve">, </w:t>
      </w:r>
      <w:r w:rsidR="00F635CB" w:rsidRPr="00AC7628">
        <w:rPr>
          <w:rFonts w:ascii="Aptos" w:hAnsi="Aptos"/>
          <w:color w:val="000000" w:themeColor="text1"/>
          <w:sz w:val="24"/>
          <w:szCs w:val="24"/>
        </w:rPr>
        <w:t>2006</w:t>
      </w:r>
      <w:r w:rsidR="00F57F35" w:rsidRPr="00AC7628">
        <w:rPr>
          <w:rFonts w:ascii="Aptos" w:hAnsi="Aptos"/>
          <w:color w:val="000000" w:themeColor="text1"/>
          <w:sz w:val="24"/>
          <w:szCs w:val="24"/>
        </w:rPr>
        <w:t xml:space="preserve">. 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 arhiv avtorice</w:t>
      </w:r>
    </w:p>
    <w:p w14:paraId="36E481DB" w14:textId="6005A1E7" w:rsidR="00F57F35" w:rsidRPr="00AC7628" w:rsidRDefault="003D6B7A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="00604831" w:rsidRPr="00AC7628">
        <w:rPr>
          <w:rFonts w:ascii="Aptos" w:eastAsia="Times New Roman" w:hAnsi="Aptos" w:cs="Times New Roman"/>
          <w:i/>
          <w:iCs/>
          <w:color w:val="0079BF" w:themeColor="accent1" w:themeShade="BF"/>
          <w:sz w:val="24"/>
          <w:szCs w:val="24"/>
          <w:lang w:val="en-GB"/>
        </w:rPr>
        <w:t>Witness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>, 2006.</w:t>
      </w:r>
      <w:r w:rsidR="00F57F35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 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="00F57F35"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</w:t>
      </w:r>
    </w:p>
    <w:p w14:paraId="4EE8AFC2" w14:textId="77777777" w:rsidR="003D6B7A" w:rsidRPr="00AC7628" w:rsidRDefault="003D6B7A" w:rsidP="0071497E">
      <w:pPr>
        <w:pStyle w:val="Body"/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</w:pPr>
    </w:p>
    <w:p w14:paraId="62FD4C10" w14:textId="05522049" w:rsidR="00C30603" w:rsidRPr="00AC7628" w:rsidRDefault="00C30603" w:rsidP="0071497E">
      <w:pPr>
        <w:pStyle w:val="Body"/>
        <w:rPr>
          <w:rFonts w:ascii="Aptos" w:hAnsi="Aptos"/>
          <w:color w:val="000000" w:themeColor="text1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  <w:highlight w:val="yellow"/>
        </w:rPr>
        <w:t>3.</w:t>
      </w:r>
    </w:p>
    <w:p w14:paraId="5AC8D324" w14:textId="0A238CA9" w:rsidR="003D6B7A" w:rsidRPr="00AC7628" w:rsidRDefault="003D6B7A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</w:rPr>
        <w:t>Gola se spušča po stopnicah</w:t>
      </w:r>
      <w:r w:rsidRPr="00AC7628">
        <w:rPr>
          <w:rFonts w:ascii="Aptos" w:hAnsi="Aptos"/>
          <w:color w:val="000000" w:themeColor="text1"/>
          <w:sz w:val="24"/>
          <w:szCs w:val="24"/>
        </w:rPr>
        <w:t>, 2012.</w:t>
      </w:r>
      <w:r w:rsidR="00F57F35" w:rsidRPr="00AC7628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 arhiv avtorice</w:t>
      </w:r>
    </w:p>
    <w:p w14:paraId="04A954C4" w14:textId="3FD86D0D" w:rsidR="00F57F35" w:rsidRPr="00AC7628" w:rsidRDefault="003D6B7A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lang w:val="en-GB"/>
        </w:rPr>
        <w:t>Nude Descending a Staircase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>, 2012.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Photo: </w:t>
      </w:r>
      <w:r w:rsidR="00F57F35"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</w:t>
      </w:r>
    </w:p>
    <w:p w14:paraId="61F5C624" w14:textId="77777777" w:rsidR="003D6B7A" w:rsidRPr="00AC7628" w:rsidRDefault="003D6B7A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6B9C3EBF" w14:textId="77777777" w:rsidR="00C30603" w:rsidRPr="00AC7628" w:rsidRDefault="00C30603" w:rsidP="0071497E">
      <w:pPr>
        <w:pStyle w:val="Default"/>
        <w:suppressAutoHyphens/>
        <w:spacing w:before="0" w:line="240" w:lineRule="auto"/>
        <w:rPr>
          <w:rFonts w:ascii="Aptos" w:hAnsi="Aptos"/>
          <w:color w:val="000000" w:themeColor="text1"/>
          <w:lang w:val="sl-SI"/>
        </w:rPr>
      </w:pPr>
      <w:r w:rsidRPr="00AC7628">
        <w:rPr>
          <w:rFonts w:ascii="Aptos" w:hAnsi="Aptos"/>
          <w:color w:val="000000" w:themeColor="text1"/>
          <w:highlight w:val="yellow"/>
          <w:lang w:val="sl-SI"/>
        </w:rPr>
        <w:t>4.</w:t>
      </w:r>
    </w:p>
    <w:p w14:paraId="44289CBE" w14:textId="77777777" w:rsidR="00F57F35" w:rsidRPr="00AC7628" w:rsidRDefault="003D6B7A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</w:rPr>
        <w:t>Razbito oko</w:t>
      </w:r>
      <w:r w:rsidRPr="00AC7628">
        <w:rPr>
          <w:rFonts w:ascii="Aptos" w:hAnsi="Aptos"/>
          <w:color w:val="000000" w:themeColor="text1"/>
          <w:sz w:val="24"/>
          <w:szCs w:val="24"/>
        </w:rPr>
        <w:t>, 2025.</w:t>
      </w:r>
      <w:r w:rsidR="00F57F35" w:rsidRPr="00AC7628">
        <w:rPr>
          <w:rFonts w:ascii="Aptos" w:hAnsi="Aptos"/>
          <w:color w:val="000000" w:themeColor="text1"/>
          <w:sz w:val="24"/>
          <w:szCs w:val="24"/>
        </w:rPr>
        <w:t xml:space="preserve"> 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2672A132" w14:textId="249E6D55" w:rsidR="003D6B7A" w:rsidRPr="00AC7628" w:rsidRDefault="003D6B7A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Smash an Eye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>, 2025.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Photo: </w:t>
      </w:r>
      <w:r w:rsidR="00F57F35"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2983AC3A" w14:textId="77777777" w:rsidR="003D6B7A" w:rsidRPr="00AC7628" w:rsidRDefault="003D6B7A" w:rsidP="0071497E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lang w:val="en-GB"/>
        </w:rPr>
      </w:pPr>
    </w:p>
    <w:p w14:paraId="0B827986" w14:textId="4330E3E0" w:rsidR="00C30603" w:rsidRPr="00AC7628" w:rsidRDefault="003D6B7A" w:rsidP="0071497E">
      <w:pPr>
        <w:pStyle w:val="Default"/>
        <w:suppressAutoHyphens/>
        <w:spacing w:before="0" w:line="240" w:lineRule="auto"/>
        <w:rPr>
          <w:rFonts w:ascii="Aptos" w:hAnsi="Aptos"/>
          <w:color w:val="000000" w:themeColor="text1"/>
          <w:shd w:val="clear" w:color="auto" w:fill="FFFFFF"/>
          <w:lang w:val="sl-SI"/>
        </w:rPr>
      </w:pPr>
      <w:r w:rsidRPr="00AC7628">
        <w:rPr>
          <w:rFonts w:ascii="Aptos" w:hAnsi="Aptos"/>
          <w:color w:val="000000" w:themeColor="text1"/>
          <w:highlight w:val="yellow"/>
          <w:shd w:val="clear" w:color="auto" w:fill="FFFFFF"/>
          <w:lang w:val="sl-SI"/>
        </w:rPr>
        <w:t>5.</w:t>
      </w:r>
    </w:p>
    <w:p w14:paraId="558FD422" w14:textId="467FA582" w:rsidR="00F57F35" w:rsidRPr="00AC7628" w:rsidRDefault="00F57F35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Olimpija</w:t>
      </w:r>
      <w:r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, 2001/2020. </w:t>
      </w:r>
      <w:r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51AB147D" w14:textId="77777777" w:rsidR="00F57F35" w:rsidRPr="00AC7628" w:rsidRDefault="00F57F35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Olympia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2001/2020.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08351606" w14:textId="20E21EAB" w:rsidR="0071497E" w:rsidRPr="00AC7628" w:rsidRDefault="0071497E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3EC1DAD6" w14:textId="37B47CF5" w:rsidR="000D4392" w:rsidRPr="00AC7628" w:rsidRDefault="003D6B7A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  <w:r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6.</w:t>
      </w:r>
    </w:p>
    <w:p w14:paraId="4F00759B" w14:textId="3A1B5B05" w:rsidR="00F57F35" w:rsidRPr="00AC7628" w:rsidRDefault="00F57F35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Koledar</w:t>
      </w:r>
      <w:r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, 2001. </w:t>
      </w:r>
      <w:r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718D7031" w14:textId="77777777" w:rsidR="00F57F35" w:rsidRPr="00AC7628" w:rsidRDefault="00F57F35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Calendar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2001.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797874C5" w14:textId="5A15EA1B" w:rsidR="00F57F35" w:rsidRPr="00AC7628" w:rsidRDefault="00F57F35" w:rsidP="00F57F35">
      <w:pPr>
        <w:pStyle w:val="Default"/>
        <w:suppressAutoHyphens/>
        <w:spacing w:before="0" w:line="240" w:lineRule="auto"/>
        <w:rPr>
          <w:rFonts w:ascii="Aptos" w:hAnsi="Aptos" w:cs="Times New Roman"/>
          <w:color w:val="000000" w:themeColor="text1"/>
          <w:shd w:val="clear" w:color="auto" w:fill="FFFFFF"/>
          <w:lang w:val="en-GB"/>
        </w:rPr>
      </w:pPr>
    </w:p>
    <w:p w14:paraId="0A9F1630" w14:textId="32F634F4" w:rsidR="00627998" w:rsidRPr="00AC7628" w:rsidRDefault="003D6B7A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  <w:r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7.</w:t>
      </w:r>
    </w:p>
    <w:p w14:paraId="755EA15F" w14:textId="77777777" w:rsidR="00F57F35" w:rsidRPr="00AC7628" w:rsidRDefault="00F57F35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Oranžni oblak</w:t>
      </w:r>
      <w:r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, 2017/2025. </w:t>
      </w:r>
      <w:r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73098848" w14:textId="77777777" w:rsidR="00F57F35" w:rsidRPr="00AC7628" w:rsidRDefault="00F57F35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Orange Cloud,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 2017/2025.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129FD177" w14:textId="77777777" w:rsidR="00F57F35" w:rsidRPr="00AC7628" w:rsidRDefault="00F57F35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01232E39" w14:textId="77777777" w:rsidR="00F57F35" w:rsidRPr="00AC7628" w:rsidRDefault="00F57F35" w:rsidP="00F57F35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  <w:r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8.</w:t>
      </w:r>
      <w:r w:rsidRPr="00AC7628"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  <w:t xml:space="preserve"> </w:t>
      </w:r>
    </w:p>
    <w:p w14:paraId="1E05425C" w14:textId="15337A2B" w:rsidR="00F57F35" w:rsidRPr="00AC7628" w:rsidRDefault="00F57F35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Brez naslova #67</w:t>
      </w:r>
      <w:r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>, 2025.</w:t>
      </w:r>
      <w:r w:rsidRPr="00AC7628">
        <w:rPr>
          <w:rFonts w:ascii="Aptos" w:hAnsi="Aptos"/>
          <w:color w:val="auto"/>
          <w:sz w:val="24"/>
          <w:szCs w:val="24"/>
        </w:rPr>
        <w:t xml:space="preserve"> Foto </w:t>
      </w:r>
      <w:r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4BF0B221" w14:textId="77777777" w:rsidR="00F57F35" w:rsidRPr="00AC7628" w:rsidRDefault="00F57F35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/>
          <w:color w:val="0079BF" w:themeColor="accent1" w:themeShade="BF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79BF" w:themeColor="accent1" w:themeShade="BF"/>
          <w:sz w:val="24"/>
          <w:szCs w:val="24"/>
          <w:shd w:val="clear" w:color="auto" w:fill="FFFFFF"/>
        </w:rPr>
        <w:t>Untitled #67</w:t>
      </w:r>
      <w:r w:rsidRPr="00AC7628">
        <w:rPr>
          <w:rFonts w:ascii="Aptos" w:hAnsi="Aptos"/>
          <w:color w:val="0079BF" w:themeColor="accent1" w:themeShade="BF"/>
          <w:sz w:val="24"/>
          <w:szCs w:val="24"/>
          <w:shd w:val="clear" w:color="auto" w:fill="FFFFFF"/>
        </w:rPr>
        <w:t xml:space="preserve">, 2025.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3435A64C" w14:textId="5A64CB24" w:rsidR="00F57F35" w:rsidRPr="00AC7628" w:rsidRDefault="00F57F35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</w:p>
    <w:p w14:paraId="23DD8A29" w14:textId="26B5FDF3" w:rsidR="00627998" w:rsidRPr="00AC7628" w:rsidRDefault="00F57F35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</w:pPr>
      <w:r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9</w:t>
      </w:r>
      <w:r w:rsidR="003D6B7A"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sl-SI"/>
        </w:rPr>
        <w:t>.</w:t>
      </w:r>
      <w:r w:rsidR="003D6B7A" w:rsidRPr="00AC7628">
        <w:rPr>
          <w:rFonts w:ascii="Aptos" w:eastAsia="Times New Roman" w:hAnsi="Aptos" w:cs="Times New Roman"/>
          <w:color w:val="000000" w:themeColor="text1"/>
          <w:shd w:val="clear" w:color="auto" w:fill="FFFFFF"/>
          <w:lang w:val="sl-SI"/>
        </w:rPr>
        <w:t xml:space="preserve"> </w:t>
      </w:r>
    </w:p>
    <w:p w14:paraId="75CBE292" w14:textId="3444A545" w:rsidR="00F57F35" w:rsidRPr="00AC7628" w:rsidRDefault="003D6B7A" w:rsidP="00F57F35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="00CD6325"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Brez naslova, samo številke #2</w:t>
      </w:r>
      <w:r w:rsidR="00F57F35"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, 2024. 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="00F57F35"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="00F57F35" w:rsidRPr="00AC7628">
        <w:rPr>
          <w:rFonts w:ascii="Aptos" w:hAnsi="Aptos"/>
          <w:color w:val="auto"/>
          <w:sz w:val="24"/>
          <w:szCs w:val="24"/>
        </w:rPr>
        <w:t xml:space="preserve"> arhiv avtorice </w:t>
      </w:r>
    </w:p>
    <w:p w14:paraId="1372A14C" w14:textId="36BD4F97" w:rsidR="00F57F35" w:rsidRPr="00AC7628" w:rsidRDefault="003D6B7A" w:rsidP="00F57F35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Tanja </w:t>
      </w:r>
      <w:proofErr w:type="spellStart"/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>Lažetić</w:t>
      </w:r>
      <w:proofErr w:type="spellEnd"/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</w:t>
      </w:r>
      <w:r w:rsidR="00CD6325"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Untitled, Only Numbers #2</w:t>
      </w:r>
      <w:r w:rsidR="00F57F35"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2024. 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="00F57F35"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="00F57F35"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</w:t>
      </w:r>
    </w:p>
    <w:p w14:paraId="353E4C8A" w14:textId="4875D7FE" w:rsidR="002D15F3" w:rsidRPr="00AC7628" w:rsidRDefault="002D15F3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en-GB"/>
        </w:rPr>
      </w:pPr>
      <w:r w:rsidRPr="00AC7628">
        <w:rPr>
          <w:rFonts w:ascii="Aptos" w:eastAsia="Times New Roman" w:hAnsi="Aptos" w:cs="Times New Roman"/>
          <w:color w:val="000000" w:themeColor="text1"/>
          <w:highlight w:val="yellow"/>
          <w:shd w:val="clear" w:color="auto" w:fill="FFFFFF"/>
          <w:lang w:val="en-GB"/>
        </w:rPr>
        <w:t>10.</w:t>
      </w:r>
    </w:p>
    <w:p w14:paraId="5BADEA4A" w14:textId="27BFBA67" w:rsidR="002D15F3" w:rsidRPr="00AC7628" w:rsidRDefault="002D15F3" w:rsidP="002D15F3">
      <w:pPr>
        <w:pStyle w:val="Body"/>
        <w:rPr>
          <w:rFonts w:ascii="Aptos" w:hAnsi="Aptos"/>
          <w:color w:val="auto"/>
          <w:sz w:val="24"/>
          <w:szCs w:val="24"/>
        </w:rPr>
      </w:pPr>
      <w:r w:rsidRPr="00AC7628">
        <w:rPr>
          <w:rFonts w:ascii="Aptos" w:hAnsi="Aptos"/>
          <w:color w:val="000000" w:themeColor="text1"/>
          <w:sz w:val="24"/>
          <w:szCs w:val="24"/>
        </w:rPr>
        <w:t>Tanja Lažetić</w:t>
      </w:r>
      <w:r w:rsidRPr="00AC7628">
        <w:rPr>
          <w:rFonts w:ascii="Aptos" w:eastAsia="Times New Roman" w:hAnsi="Aptos" w:cs="Times New Roman"/>
          <w:color w:val="000000" w:themeColor="text1"/>
          <w:sz w:val="24"/>
          <w:szCs w:val="24"/>
          <w:lang w:val="en-GB"/>
        </w:rPr>
        <w:t xml:space="preserve">, </w:t>
      </w:r>
      <w:r w:rsidRPr="00AC7628">
        <w:rPr>
          <w:rFonts w:ascii="Aptos" w:hAnsi="Aptos"/>
          <w:i/>
          <w:iCs/>
          <w:color w:val="000000" w:themeColor="text1"/>
          <w:sz w:val="24"/>
          <w:szCs w:val="24"/>
          <w:shd w:val="clear" w:color="auto" w:fill="FFFFFF"/>
        </w:rPr>
        <w:t>Kurba</w:t>
      </w:r>
      <w:r w:rsidRPr="00AC7628">
        <w:rPr>
          <w:rFonts w:ascii="Aptos" w:hAnsi="Aptos"/>
          <w:color w:val="000000" w:themeColor="text1"/>
          <w:sz w:val="24"/>
          <w:szCs w:val="24"/>
          <w:shd w:val="clear" w:color="auto" w:fill="FFFFFF"/>
        </w:rPr>
        <w:t xml:space="preserve">, 2010. </w:t>
      </w:r>
      <w:r w:rsidRPr="00AC7628">
        <w:rPr>
          <w:rFonts w:ascii="Aptos" w:hAnsi="Aptos"/>
          <w:color w:val="auto"/>
          <w:sz w:val="24"/>
          <w:szCs w:val="24"/>
        </w:rPr>
        <w:t xml:space="preserve">Foto </w:t>
      </w:r>
      <w:r w:rsidRPr="00AC7628">
        <w:rPr>
          <w:rFonts w:ascii="Aptos" w:hAnsi="Aptos" w:cs="Times New Roman"/>
          <w:color w:val="auto"/>
          <w:sz w:val="24"/>
          <w:szCs w:val="24"/>
        </w:rPr>
        <w:t>©</w:t>
      </w:r>
      <w:r w:rsidRPr="00AC7628">
        <w:rPr>
          <w:rFonts w:ascii="Aptos" w:hAnsi="Aptos"/>
          <w:color w:val="auto"/>
          <w:sz w:val="24"/>
          <w:szCs w:val="24"/>
        </w:rPr>
        <w:t xml:space="preserve"> arhiv avtorice (Dejan Habicht)</w:t>
      </w:r>
    </w:p>
    <w:p w14:paraId="3A020215" w14:textId="0BF5FAF8" w:rsidR="002D15F3" w:rsidRPr="00AC7628" w:rsidRDefault="002D15F3" w:rsidP="002D15F3">
      <w:pPr>
        <w:pStyle w:val="Body"/>
        <w:rPr>
          <w:rFonts w:ascii="Aptos" w:hAnsi="Aptos"/>
          <w:color w:val="0079BF" w:themeColor="accent1" w:themeShade="BF"/>
          <w:sz w:val="24"/>
          <w:szCs w:val="24"/>
        </w:rPr>
      </w:pPr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lastRenderedPageBreak/>
        <w:t xml:space="preserve">Tanja </w:t>
      </w:r>
      <w:proofErr w:type="spellStart"/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>Lažetić</w:t>
      </w:r>
      <w:proofErr w:type="spellEnd"/>
      <w:r w:rsidRPr="00AC7628">
        <w:rPr>
          <w:rFonts w:ascii="Aptos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</w:t>
      </w:r>
      <w:r w:rsidRPr="00AC7628">
        <w:rPr>
          <w:rFonts w:ascii="Aptos" w:hAnsi="Aptos" w:cs="Times New Roman"/>
          <w:i/>
          <w:iCs/>
          <w:color w:val="0079BF" w:themeColor="accent1" w:themeShade="BF"/>
          <w:sz w:val="24"/>
          <w:szCs w:val="24"/>
          <w:shd w:val="clear" w:color="auto" w:fill="FFFFFF"/>
          <w:lang w:val="en-GB"/>
        </w:rPr>
        <w:t>Whore</w:t>
      </w:r>
      <w:r w:rsidRPr="00AC7628">
        <w:rPr>
          <w:rFonts w:ascii="Aptos" w:eastAsia="Times New Roman" w:hAnsi="Aptos" w:cs="Times New Roman"/>
          <w:color w:val="0079BF" w:themeColor="accent1" w:themeShade="BF"/>
          <w:sz w:val="24"/>
          <w:szCs w:val="24"/>
          <w:shd w:val="clear" w:color="auto" w:fill="FFFFFF"/>
          <w:lang w:val="en-GB"/>
        </w:rPr>
        <w:t xml:space="preserve">, 2010. 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Photo: </w:t>
      </w:r>
      <w:r w:rsidRPr="00AC7628">
        <w:rPr>
          <w:rFonts w:ascii="Aptos" w:hAnsi="Aptos" w:cs="Times New Roman"/>
          <w:color w:val="0079BF" w:themeColor="accent1" w:themeShade="BF"/>
          <w:sz w:val="24"/>
          <w:szCs w:val="24"/>
        </w:rPr>
        <w:t>©</w:t>
      </w:r>
      <w:r w:rsidRPr="00AC7628">
        <w:rPr>
          <w:rFonts w:ascii="Aptos" w:hAnsi="Aptos"/>
          <w:color w:val="0079BF" w:themeColor="accent1" w:themeShade="BF"/>
          <w:sz w:val="24"/>
          <w:szCs w:val="24"/>
        </w:rPr>
        <w:t xml:space="preserve"> author's archive (Dejan Habicht)</w:t>
      </w:r>
    </w:p>
    <w:p w14:paraId="5B0B1E7F" w14:textId="77777777" w:rsidR="002D15F3" w:rsidRPr="00AC7628" w:rsidRDefault="002D15F3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en-GB"/>
        </w:rPr>
      </w:pPr>
    </w:p>
    <w:p w14:paraId="5156AD1E" w14:textId="77777777" w:rsidR="009235C4" w:rsidRPr="00AC7628" w:rsidRDefault="009235C4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hd w:val="clear" w:color="auto" w:fill="FFFFFF"/>
          <w:lang w:val="en-GB"/>
        </w:rPr>
      </w:pPr>
    </w:p>
    <w:p w14:paraId="358CE4FE" w14:textId="77777777" w:rsidR="009235C4" w:rsidRPr="00AC7628" w:rsidRDefault="009235C4" w:rsidP="009235C4">
      <w:pPr>
        <w:spacing w:line="276" w:lineRule="auto"/>
        <w:rPr>
          <w:rFonts w:ascii="Aptos" w:hAnsi="Aptos"/>
          <w:color w:val="000000" w:themeColor="text1"/>
          <w:lang w:val="sl-SI"/>
        </w:rPr>
      </w:pPr>
      <w:r w:rsidRPr="00AC7628">
        <w:rPr>
          <w:rFonts w:ascii="Aptos" w:hAnsi="Aptos"/>
          <w:color w:val="000000" w:themeColor="text1"/>
          <w:highlight w:val="yellow"/>
          <w:lang w:val="sl-SI"/>
        </w:rPr>
        <w:t>Prosimo, da slikovno gradivo pravilno navajate. Za dodatna vprašanja kontaktirajte Natašo Ilec na Natasa.Ilec@mgml.si.</w:t>
      </w:r>
    </w:p>
    <w:p w14:paraId="7939C6A7" w14:textId="77777777" w:rsidR="009235C4" w:rsidRPr="00AC7628" w:rsidRDefault="009235C4" w:rsidP="009235C4">
      <w:pPr>
        <w:rPr>
          <w:rFonts w:ascii="Aptos" w:eastAsia="Times New Roman" w:hAnsi="Aptos"/>
          <w:lang w:val="sl-SI" w:eastAsia="en-GB"/>
        </w:rPr>
      </w:pPr>
    </w:p>
    <w:p w14:paraId="3886E177" w14:textId="77777777" w:rsidR="009235C4" w:rsidRPr="00AC7628" w:rsidRDefault="009235C4" w:rsidP="009235C4">
      <w:pPr>
        <w:spacing w:line="276" w:lineRule="auto"/>
        <w:rPr>
          <w:rFonts w:ascii="Aptos" w:hAnsi="Aptos"/>
          <w:color w:val="000000" w:themeColor="text1"/>
          <w:lang w:val="sl-SI"/>
        </w:rPr>
      </w:pPr>
      <w:r w:rsidRPr="00AC7628">
        <w:rPr>
          <w:rFonts w:ascii="Aptos" w:hAnsi="Aptos"/>
          <w:color w:val="000000" w:themeColor="text1"/>
          <w:highlight w:val="yellow"/>
          <w:lang w:val="sl-SI"/>
        </w:rPr>
        <w:t>Please quote the images accordingly. For any questions contact Nataša Ilec at Natasa.Ilec@mgml.si.</w:t>
      </w:r>
    </w:p>
    <w:p w14:paraId="4278E7EC" w14:textId="77777777" w:rsidR="002D15F3" w:rsidRPr="00AC7628" w:rsidRDefault="002D15F3" w:rsidP="0071497E">
      <w:pPr>
        <w:pStyle w:val="Default"/>
        <w:suppressAutoHyphens/>
        <w:spacing w:before="0" w:line="240" w:lineRule="auto"/>
        <w:rPr>
          <w:rFonts w:ascii="Aptos" w:eastAsia="Times New Roman" w:hAnsi="Aptos" w:cs="Times New Roman"/>
          <w:color w:val="000000" w:themeColor="text1"/>
          <w:sz w:val="22"/>
          <w:szCs w:val="22"/>
          <w:shd w:val="clear" w:color="auto" w:fill="FFFFFF"/>
          <w:lang w:val="en-GB"/>
        </w:rPr>
      </w:pPr>
    </w:p>
    <w:sectPr w:rsidR="002D15F3" w:rsidRPr="00AC762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43898" w14:textId="77777777" w:rsidR="004E69E5" w:rsidRDefault="004E69E5">
      <w:r>
        <w:separator/>
      </w:r>
    </w:p>
  </w:endnote>
  <w:endnote w:type="continuationSeparator" w:id="0">
    <w:p w14:paraId="6F2D6800" w14:textId="77777777" w:rsidR="004E69E5" w:rsidRDefault="004E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1D5B" w14:textId="2FE7497F" w:rsidR="00627998" w:rsidRPr="009235C4" w:rsidRDefault="009235C4" w:rsidP="009235C4">
    <w:pPr>
      <w:pStyle w:val="NormalWeb"/>
      <w:spacing w:before="0" w:beforeAutospacing="0" w:after="0" w:afterAutospacing="0"/>
      <w:rPr>
        <w:lang w:val="sl-SI"/>
      </w:rPr>
    </w:pP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Nataša Ilec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 xml:space="preserve"> | sodelavka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za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odnose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z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javnostmi</w:t>
    </w:r>
    <w:r>
      <w:rPr>
        <w:rFonts w:ascii="Tahoma" w:hAnsi="Tahoma" w:cs="Tahoma"/>
        <w:color w:val="8080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|</w:t>
    </w:r>
    <w:r>
      <w:rPr>
        <w:rFonts w:ascii="Tahoma" w:hAnsi="Tahoma" w:cs="Tahoma"/>
        <w:color w:val="808080"/>
        <w:sz w:val="20"/>
        <w:szCs w:val="20"/>
        <w:lang w:val="sl-SI"/>
      </w:rPr>
      <w:t xml:space="preserve"> </w:t>
    </w:r>
    <w:r>
      <w:rPr>
        <w:rFonts w:ascii="Tahoma" w:hAnsi="Tahoma" w:cs="Tahoma"/>
        <w:color w:val="808080"/>
        <w:sz w:val="20"/>
        <w:szCs w:val="20"/>
      </w:rPr>
      <w:t>Public Relations Consultant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br/>
    </w: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MGML |</w:t>
    </w:r>
    <w:r>
      <w:rPr>
        <w:rFonts w:ascii="Tahoma" w:hAnsi="Tahoma" w:cs="Tahoma"/>
        <w:b/>
        <w:bCs/>
        <w:color w:val="6A6A6A" w:themeColor="background2" w:themeShade="80"/>
        <w:sz w:val="20"/>
        <w:szCs w:val="20"/>
        <w:lang w:val="sl-SI"/>
      </w:rPr>
      <w:t xml:space="preserve"> </w:t>
    </w: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Mestna</w:t>
    </w:r>
    <w:r>
      <w:rPr>
        <w:rFonts w:ascii="Tahoma" w:hAnsi="Tahoma" w:cs="Tahoma"/>
        <w:b/>
        <w:bCs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galerija</w:t>
    </w:r>
    <w:r>
      <w:rPr>
        <w:rFonts w:ascii="Tahoma" w:hAnsi="Tahoma" w:cs="Tahoma"/>
        <w:b/>
        <w:bCs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Ljubljana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|</w:t>
    </w:r>
    <w:r>
      <w:rPr>
        <w:rFonts w:ascii="Tahoma" w:hAnsi="Tahoma" w:cs="Tahoma"/>
        <w:color w:val="6A6A6A" w:themeColor="background2" w:themeShade="80"/>
        <w:sz w:val="20"/>
        <w:szCs w:val="20"/>
        <w:lang w:val="sl-SI"/>
      </w:rPr>
      <w:t xml:space="preserve"> </w:t>
    </w:r>
    <w:r w:rsidRPr="00226727">
      <w:rPr>
        <w:rFonts w:ascii="Tahoma" w:eastAsiaTheme="minorHAnsi" w:hAnsi="Tahoma" w:cs="Tahoma"/>
        <w:b/>
        <w:bCs/>
        <w:color w:val="6A6A6A" w:themeColor="background2" w:themeShade="80"/>
        <w:kern w:val="2"/>
        <w:sz w:val="20"/>
        <w:szCs w:val="20"/>
        <w:lang w:eastAsia="en-US"/>
        <w14:ligatures w14:val="standardContextual"/>
      </w:rPr>
      <w:t>City Art Gallery Ljubljana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 xml:space="preserve">| </w:t>
    </w:r>
    <w:r>
      <w:rPr>
        <w:rFonts w:ascii="Tahoma" w:hAnsi="Tahoma" w:cs="Tahoma"/>
        <w:color w:val="6A6A6A" w:themeColor="background2" w:themeShade="80"/>
        <w:sz w:val="20"/>
        <w:szCs w:val="20"/>
      </w:rPr>
      <w:br/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 xml:space="preserve">Mestni trg 5 | 1000 Ljubljana | </w:t>
    </w:r>
    <w:hyperlink r:id="rId1" w:tgtFrame="_blank" w:tooltip="http://www.mgml.si/" w:history="1">
      <w:r w:rsidRPr="00FB248D">
        <w:rPr>
          <w:rStyle w:val="Hyperlink"/>
          <w:rFonts w:ascii="Tahoma" w:hAnsi="Tahoma" w:cs="Tahoma"/>
          <w:color w:val="6A6A6A" w:themeColor="background2" w:themeShade="80"/>
          <w:sz w:val="20"/>
          <w:szCs w:val="20"/>
        </w:rPr>
        <w:t>www.mgml.si</w:t>
      </w:r>
    </w:hyperlink>
    <w:r w:rsidRPr="00FB248D">
      <w:rPr>
        <w:rFonts w:ascii="Tahoma" w:hAnsi="Tahoma" w:cs="Tahoma"/>
        <w:color w:val="6A6A6A" w:themeColor="background2" w:themeShade="80"/>
        <w:sz w:val="20"/>
        <w:szCs w:val="20"/>
      </w:rPr>
      <w:br/>
    </w:r>
    <w:r w:rsidRPr="00FB248D">
      <w:rPr>
        <w:rFonts w:ascii="Tahoma" w:hAnsi="Tahoma" w:cs="Tahoma"/>
        <w:b/>
        <w:bCs/>
        <w:color w:val="6A6A6A" w:themeColor="background2" w:themeShade="80"/>
        <w:sz w:val="20"/>
        <w:szCs w:val="20"/>
      </w:rPr>
      <w:t>M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>
      <w:rPr>
        <w:rFonts w:ascii="Tahoma" w:hAnsi="Tahoma" w:cs="Tahoma"/>
        <w:color w:val="6A6A6A" w:themeColor="background2" w:themeShade="80"/>
        <w:sz w:val="20"/>
        <w:szCs w:val="20"/>
        <w:lang w:val="sl-SI"/>
      </w:rPr>
      <w:t xml:space="preserve">+386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40 708 456</w:t>
    </w:r>
    <w:r>
      <w:rPr>
        <w:rFonts w:ascii="Tahoma" w:hAnsi="Tahoma" w:cs="Tahoma"/>
        <w:color w:val="6A6A6A" w:themeColor="background2" w:themeShade="80"/>
        <w:sz w:val="20"/>
        <w:szCs w:val="20"/>
        <w:lang w:val="sl-SI"/>
      </w:rPr>
      <w:t xml:space="preserve"> </w:t>
    </w:r>
    <w:r w:rsidRPr="00E12AB6">
      <w:rPr>
        <w:rFonts w:ascii="Tahoma" w:hAnsi="Tahoma" w:cs="Tahoma"/>
        <w:b/>
        <w:bCs/>
        <w:color w:val="6A6A6A" w:themeColor="background2" w:themeShade="80"/>
        <w:sz w:val="20"/>
        <w:szCs w:val="20"/>
        <w:lang w:val="sl-SI"/>
      </w:rPr>
      <w:t>E</w:t>
    </w:r>
    <w:r>
      <w:rPr>
        <w:rFonts w:ascii="Tahoma" w:hAnsi="Tahoma" w:cs="Tahoma"/>
        <w:color w:val="6A6A6A" w:themeColor="background2" w:themeShade="80"/>
        <w:sz w:val="20"/>
        <w:szCs w:val="20"/>
        <w:lang w:val="sl-SI"/>
      </w:rPr>
      <w:t xml:space="preserve"> </w:t>
    </w:r>
    <w:hyperlink r:id="rId2" w:history="1">
      <w:r w:rsidRPr="00052094">
        <w:rPr>
          <w:rStyle w:val="Hyperlink"/>
          <w:rFonts w:ascii="Tahoma" w:hAnsi="Tahoma" w:cs="Tahoma"/>
          <w:color w:val="6A6A6A" w:themeColor="background2" w:themeShade="80"/>
          <w:sz w:val="20"/>
          <w:szCs w:val="20"/>
          <w:lang w:val="sl-SI"/>
        </w:rPr>
        <w:t>Natasa.Ilec@mgml.si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ACA9" w14:textId="77777777" w:rsidR="004E69E5" w:rsidRDefault="004E69E5">
      <w:r>
        <w:separator/>
      </w:r>
    </w:p>
  </w:footnote>
  <w:footnote w:type="continuationSeparator" w:id="0">
    <w:p w14:paraId="1D79A98D" w14:textId="77777777" w:rsidR="004E69E5" w:rsidRDefault="004E6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9A81" w14:textId="685FE5EE" w:rsidR="00627998" w:rsidRPr="009235C4" w:rsidRDefault="009235C4" w:rsidP="009235C4">
    <w:pPr>
      <w:pStyle w:val="NormalWeb"/>
      <w:spacing w:before="0" w:beforeAutospacing="0" w:after="0" w:afterAutospacing="0"/>
      <w:rPr>
        <w:rFonts w:ascii="Tahoma" w:eastAsiaTheme="minorHAnsi" w:hAnsi="Tahoma" w:cs="Tahoma"/>
        <w:b/>
        <w:bCs/>
        <w:color w:val="6A6A6A" w:themeColor="background2" w:themeShade="80"/>
        <w:kern w:val="2"/>
        <w:sz w:val="20"/>
        <w:szCs w:val="20"/>
        <w:lang w:val="sl-SI" w:eastAsia="en-US"/>
        <w14:ligatures w14:val="standardContextual"/>
      </w:rPr>
    </w:pPr>
    <w:r>
      <w:rPr>
        <w:rFonts w:ascii="Tahoma" w:eastAsiaTheme="minorHAnsi" w:hAnsi="Tahoma" w:cs="Tahoma"/>
        <w:b/>
        <w:bCs/>
        <w:color w:val="6A6A6A" w:themeColor="background2" w:themeShade="80"/>
        <w:kern w:val="2"/>
        <w:sz w:val="20"/>
        <w:szCs w:val="20"/>
        <w:lang w:val="sl-SI" w:eastAsia="en-US"/>
        <w14:ligatures w14:val="standardContextual"/>
      </w:rPr>
      <w:t>Mestna galerija</w:t>
    </w:r>
    <w:r>
      <w:rPr>
        <w:rFonts w:ascii="Tahoma" w:eastAsiaTheme="minorHAnsi" w:hAnsi="Tahoma" w:cs="Tahoma"/>
        <w:b/>
        <w:bCs/>
        <w:color w:val="6A6A6A" w:themeColor="background2" w:themeShade="80"/>
        <w:kern w:val="2"/>
        <w:sz w:val="20"/>
        <w:szCs w:val="20"/>
        <w:lang w:eastAsia="en-US"/>
        <w14:ligatures w14:val="standardContextual"/>
      </w:rPr>
      <w:t xml:space="preserve"> </w:t>
    </w:r>
    <w:r w:rsidRPr="00226727">
      <w:rPr>
        <w:rFonts w:ascii="Tahoma" w:eastAsiaTheme="minorHAnsi" w:hAnsi="Tahoma" w:cs="Tahoma"/>
        <w:b/>
        <w:bCs/>
        <w:color w:val="6A6A6A" w:themeColor="background2" w:themeShade="80"/>
        <w:kern w:val="2"/>
        <w:sz w:val="20"/>
        <w:szCs w:val="20"/>
        <w:lang w:eastAsia="en-US"/>
        <w14:ligatures w14:val="standardContextual"/>
      </w:rPr>
      <w:t>Ljubljana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|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Mestni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trg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5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|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1000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Ljubljana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t>|</w:t>
    </w:r>
    <w:r>
      <w:rPr>
        <w:rFonts w:ascii="Tahoma" w:hAnsi="Tahoma" w:cs="Tahoma"/>
        <w:color w:val="6A6A6A" w:themeColor="background2" w:themeShade="80"/>
        <w:sz w:val="20"/>
        <w:szCs w:val="20"/>
      </w:rPr>
      <w:t xml:space="preserve"> </w:t>
    </w:r>
    <w:hyperlink r:id="rId1" w:history="1">
      <w:r w:rsidRPr="00FD61A5">
        <w:rPr>
          <w:rStyle w:val="Hyperlink"/>
          <w:rFonts w:ascii="Tahoma" w:hAnsi="Tahoma" w:cs="Tahoma"/>
          <w:color w:val="6A6A6A" w:themeColor="background2" w:themeShade="80"/>
          <w:sz w:val="20"/>
          <w:szCs w:val="20"/>
        </w:rPr>
        <w:t>mgml.si/sl/mestna-galerija/</w:t>
      </w:r>
    </w:hyperlink>
    <w:r w:rsidRPr="00FD61A5">
      <w:rPr>
        <w:rFonts w:ascii="Tahoma" w:hAnsi="Tahoma" w:cs="Tahoma"/>
        <w:color w:val="6A6A6A" w:themeColor="background2" w:themeShade="80"/>
        <w:sz w:val="20"/>
        <w:szCs w:val="20"/>
      </w:rPr>
      <w:br/>
    </w:r>
    <w:r>
      <w:rPr>
        <w:rFonts w:ascii="Tahoma" w:hAnsi="Tahoma" w:cs="Tahoma"/>
        <w:color w:val="808080"/>
        <w:sz w:val="20"/>
        <w:szCs w:val="20"/>
        <w:lang w:val="sl-SI"/>
      </w:rPr>
      <w:t>Ljubljana, 13. 5. 2026</w:t>
    </w:r>
    <w:r w:rsidRPr="00FB248D">
      <w:rPr>
        <w:rFonts w:ascii="Tahoma" w:hAnsi="Tahoma" w:cs="Tahoma"/>
        <w:color w:val="6A6A6A" w:themeColor="background2" w:themeShade="80"/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B4543"/>
    <w:multiLevelType w:val="hybridMultilevel"/>
    <w:tmpl w:val="7A160A68"/>
    <w:numStyleLink w:val="Numbered"/>
  </w:abstractNum>
  <w:abstractNum w:abstractNumId="1" w15:restartNumberingAfterBreak="0">
    <w:nsid w:val="4E850598"/>
    <w:multiLevelType w:val="hybridMultilevel"/>
    <w:tmpl w:val="7A160A68"/>
    <w:styleLink w:val="Numbered"/>
    <w:lvl w:ilvl="0" w:tplc="7D48B7A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22797A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86204E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40A0A2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7463C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D4BBBA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D6F970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146494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4B69514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383332458">
    <w:abstractNumId w:val="1"/>
  </w:num>
  <w:num w:numId="2" w16cid:durableId="29310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998"/>
    <w:rsid w:val="0000581D"/>
    <w:rsid w:val="00017A52"/>
    <w:rsid w:val="000260CC"/>
    <w:rsid w:val="0008036A"/>
    <w:rsid w:val="000A775B"/>
    <w:rsid w:val="000D379D"/>
    <w:rsid w:val="000D4392"/>
    <w:rsid w:val="000F68F0"/>
    <w:rsid w:val="00104F44"/>
    <w:rsid w:val="00106BD5"/>
    <w:rsid w:val="00117310"/>
    <w:rsid w:val="0013153D"/>
    <w:rsid w:val="00135B57"/>
    <w:rsid w:val="001401B8"/>
    <w:rsid w:val="001C0B92"/>
    <w:rsid w:val="001D288D"/>
    <w:rsid w:val="001E590D"/>
    <w:rsid w:val="001E7E5A"/>
    <w:rsid w:val="001F387D"/>
    <w:rsid w:val="002046B9"/>
    <w:rsid w:val="002064C4"/>
    <w:rsid w:val="0022483D"/>
    <w:rsid w:val="002272C7"/>
    <w:rsid w:val="00240951"/>
    <w:rsid w:val="00291465"/>
    <w:rsid w:val="00296745"/>
    <w:rsid w:val="002C3D56"/>
    <w:rsid w:val="002D15F3"/>
    <w:rsid w:val="0032609D"/>
    <w:rsid w:val="00335908"/>
    <w:rsid w:val="0034028D"/>
    <w:rsid w:val="00350229"/>
    <w:rsid w:val="00356B02"/>
    <w:rsid w:val="003A6185"/>
    <w:rsid w:val="003B7903"/>
    <w:rsid w:val="003D13A0"/>
    <w:rsid w:val="003D5A72"/>
    <w:rsid w:val="003D6B7A"/>
    <w:rsid w:val="003F6C36"/>
    <w:rsid w:val="004038C7"/>
    <w:rsid w:val="00407AE2"/>
    <w:rsid w:val="00421705"/>
    <w:rsid w:val="00455456"/>
    <w:rsid w:val="0046391B"/>
    <w:rsid w:val="00465D01"/>
    <w:rsid w:val="004679C7"/>
    <w:rsid w:val="004A7F9D"/>
    <w:rsid w:val="004B3DA0"/>
    <w:rsid w:val="004E69E5"/>
    <w:rsid w:val="00505283"/>
    <w:rsid w:val="00506409"/>
    <w:rsid w:val="00530289"/>
    <w:rsid w:val="005318AF"/>
    <w:rsid w:val="005C6230"/>
    <w:rsid w:val="005D4CED"/>
    <w:rsid w:val="005D6E80"/>
    <w:rsid w:val="005E76A9"/>
    <w:rsid w:val="005F6829"/>
    <w:rsid w:val="005F75B1"/>
    <w:rsid w:val="00604831"/>
    <w:rsid w:val="0060736F"/>
    <w:rsid w:val="00611759"/>
    <w:rsid w:val="00627998"/>
    <w:rsid w:val="00645677"/>
    <w:rsid w:val="006554CC"/>
    <w:rsid w:val="00673BE6"/>
    <w:rsid w:val="00682D91"/>
    <w:rsid w:val="006846EA"/>
    <w:rsid w:val="006938A0"/>
    <w:rsid w:val="006D0DB5"/>
    <w:rsid w:val="006E2057"/>
    <w:rsid w:val="006F0932"/>
    <w:rsid w:val="00713BB4"/>
    <w:rsid w:val="00713DC7"/>
    <w:rsid w:val="0071497E"/>
    <w:rsid w:val="00734593"/>
    <w:rsid w:val="00756912"/>
    <w:rsid w:val="007656E5"/>
    <w:rsid w:val="007668CB"/>
    <w:rsid w:val="0077307C"/>
    <w:rsid w:val="0078093A"/>
    <w:rsid w:val="00795B5D"/>
    <w:rsid w:val="007A06A0"/>
    <w:rsid w:val="007D6325"/>
    <w:rsid w:val="007E3CF4"/>
    <w:rsid w:val="007F124B"/>
    <w:rsid w:val="007F43FE"/>
    <w:rsid w:val="008119BF"/>
    <w:rsid w:val="00821BAB"/>
    <w:rsid w:val="00825937"/>
    <w:rsid w:val="00835E03"/>
    <w:rsid w:val="0086518F"/>
    <w:rsid w:val="008872A6"/>
    <w:rsid w:val="008878F3"/>
    <w:rsid w:val="00890863"/>
    <w:rsid w:val="008C3BB1"/>
    <w:rsid w:val="008E1CD6"/>
    <w:rsid w:val="008F0F41"/>
    <w:rsid w:val="008F2469"/>
    <w:rsid w:val="00916D20"/>
    <w:rsid w:val="009235C4"/>
    <w:rsid w:val="00950D22"/>
    <w:rsid w:val="00960E14"/>
    <w:rsid w:val="009663E7"/>
    <w:rsid w:val="009810CE"/>
    <w:rsid w:val="009908D3"/>
    <w:rsid w:val="009A17B0"/>
    <w:rsid w:val="009C7EDB"/>
    <w:rsid w:val="009D523A"/>
    <w:rsid w:val="009D6AE7"/>
    <w:rsid w:val="009E3306"/>
    <w:rsid w:val="009F4F3A"/>
    <w:rsid w:val="00A109D8"/>
    <w:rsid w:val="00A242F7"/>
    <w:rsid w:val="00A3545F"/>
    <w:rsid w:val="00A64DBE"/>
    <w:rsid w:val="00A834CF"/>
    <w:rsid w:val="00AB1DD0"/>
    <w:rsid w:val="00AB64DB"/>
    <w:rsid w:val="00AC4529"/>
    <w:rsid w:val="00AC7628"/>
    <w:rsid w:val="00AD11FC"/>
    <w:rsid w:val="00AE4894"/>
    <w:rsid w:val="00B06870"/>
    <w:rsid w:val="00B1529D"/>
    <w:rsid w:val="00B153FF"/>
    <w:rsid w:val="00B533A3"/>
    <w:rsid w:val="00B6481A"/>
    <w:rsid w:val="00B75208"/>
    <w:rsid w:val="00B81DE4"/>
    <w:rsid w:val="00B91B92"/>
    <w:rsid w:val="00B96376"/>
    <w:rsid w:val="00BA0194"/>
    <w:rsid w:val="00BA097A"/>
    <w:rsid w:val="00BA3200"/>
    <w:rsid w:val="00BB08E7"/>
    <w:rsid w:val="00BC0E7B"/>
    <w:rsid w:val="00BC55B1"/>
    <w:rsid w:val="00BC6378"/>
    <w:rsid w:val="00BD39AA"/>
    <w:rsid w:val="00BD758E"/>
    <w:rsid w:val="00C02ED2"/>
    <w:rsid w:val="00C0632B"/>
    <w:rsid w:val="00C11F2C"/>
    <w:rsid w:val="00C30603"/>
    <w:rsid w:val="00C357AD"/>
    <w:rsid w:val="00C37637"/>
    <w:rsid w:val="00C55F6E"/>
    <w:rsid w:val="00C617E2"/>
    <w:rsid w:val="00C65101"/>
    <w:rsid w:val="00C653A5"/>
    <w:rsid w:val="00CD6325"/>
    <w:rsid w:val="00CF0F18"/>
    <w:rsid w:val="00CF3A1C"/>
    <w:rsid w:val="00CF7273"/>
    <w:rsid w:val="00D07EC8"/>
    <w:rsid w:val="00D13186"/>
    <w:rsid w:val="00D23431"/>
    <w:rsid w:val="00D25EAC"/>
    <w:rsid w:val="00D71EBF"/>
    <w:rsid w:val="00D739C1"/>
    <w:rsid w:val="00DB26CA"/>
    <w:rsid w:val="00DC490F"/>
    <w:rsid w:val="00E01BF6"/>
    <w:rsid w:val="00E11DA7"/>
    <w:rsid w:val="00E14ADC"/>
    <w:rsid w:val="00E60F6E"/>
    <w:rsid w:val="00E70123"/>
    <w:rsid w:val="00E97E3F"/>
    <w:rsid w:val="00EA384C"/>
    <w:rsid w:val="00ED2E53"/>
    <w:rsid w:val="00ED4626"/>
    <w:rsid w:val="00EE2F8B"/>
    <w:rsid w:val="00F01B61"/>
    <w:rsid w:val="00F22C58"/>
    <w:rsid w:val="00F51BD2"/>
    <w:rsid w:val="00F57F35"/>
    <w:rsid w:val="00F60FF5"/>
    <w:rsid w:val="00F635CB"/>
    <w:rsid w:val="00F66B32"/>
    <w:rsid w:val="00F71CCD"/>
    <w:rsid w:val="00F9013C"/>
    <w:rsid w:val="00F9374E"/>
    <w:rsid w:val="00FA402D"/>
    <w:rsid w:val="00FA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BF1FBB"/>
  <w15:docId w15:val="{2740A221-9713-4BF9-83A4-B2B39A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">
    <w:name w:val="Numbered"/>
    <w:pPr>
      <w:numPr>
        <w:numId w:val="1"/>
      </w:numPr>
    </w:p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821B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1B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1BA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BAB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AB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0058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1E590D"/>
    <w:rPr>
      <w:i/>
      <w:iCs/>
    </w:rPr>
  </w:style>
  <w:style w:type="character" w:styleId="Strong">
    <w:name w:val="Strong"/>
    <w:basedOn w:val="DefaultParagraphFont"/>
    <w:uiPriority w:val="22"/>
    <w:qFormat/>
    <w:rsid w:val="00A64DB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235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5C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235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5C4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235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SI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Natasa.Ilec@mgml.si" TargetMode="External"/><Relationship Id="rId1" Type="http://schemas.openxmlformats.org/officeDocument/2006/relationships/hyperlink" Target="http://www.mgml.s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gml.si/sl/mestna-galerija/" TargetMode="Externa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Sterle Vurnik</dc:creator>
  <cp:lastModifiedBy>Natasa Ilec</cp:lastModifiedBy>
  <cp:revision>9</cp:revision>
  <dcterms:created xsi:type="dcterms:W3CDTF">2026-05-11T11:22:00Z</dcterms:created>
  <dcterms:modified xsi:type="dcterms:W3CDTF">2026-05-13T19:59:00Z</dcterms:modified>
</cp:coreProperties>
</file>